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54A3D" w14:textId="77777777" w:rsidR="00F605BC" w:rsidRPr="00A41308" w:rsidRDefault="00F605BC" w:rsidP="00F605BC">
      <w:pPr>
        <w:jc w:val="center"/>
        <w:outlineLvl w:val="0"/>
        <w:rPr>
          <w:b/>
          <w:color w:val="000000" w:themeColor="text1"/>
        </w:rPr>
      </w:pPr>
      <w:r w:rsidRPr="00A41308">
        <w:rPr>
          <w:b/>
          <w:color w:val="000000" w:themeColor="text1"/>
        </w:rPr>
        <w:t>5</w:t>
      </w:r>
      <w:r w:rsidRPr="00A41308">
        <w:rPr>
          <w:b/>
          <w:color w:val="000000" w:themeColor="text1"/>
          <w:vertAlign w:val="superscript"/>
        </w:rPr>
        <w:t>th</w:t>
      </w:r>
      <w:r w:rsidRPr="00A41308">
        <w:rPr>
          <w:b/>
          <w:color w:val="000000" w:themeColor="text1"/>
        </w:rPr>
        <w:t xml:space="preserve"> Grade Language Arts &amp; Reading. </w:t>
      </w:r>
    </w:p>
    <w:p w14:paraId="30BDD848" w14:textId="77777777" w:rsidR="00F605BC" w:rsidRPr="00A41308" w:rsidRDefault="00F605BC" w:rsidP="00F605BC">
      <w:pPr>
        <w:tabs>
          <w:tab w:val="left" w:pos="20"/>
          <w:tab w:val="left" w:pos="240"/>
        </w:tabs>
        <w:autoSpaceDE w:val="0"/>
        <w:autoSpaceDN w:val="0"/>
        <w:adjustRightInd w:val="0"/>
        <w:spacing w:after="160" w:line="288" w:lineRule="auto"/>
        <w:rPr>
          <w:rFonts w:ascii="Helvetica Neue" w:eastAsiaTheme="minorEastAsia" w:hAnsi="Helvetica Neue" w:cs="Helvetica Neue"/>
          <w:color w:val="000000" w:themeColor="text1"/>
        </w:rPr>
      </w:pPr>
      <w:r w:rsidRPr="00A41308">
        <w:rPr>
          <w:b/>
          <w:color w:val="000000" w:themeColor="text1"/>
        </w:rPr>
        <w:t xml:space="preserve">TEKS: </w:t>
      </w:r>
      <w:r w:rsidRPr="00A41308">
        <w:rPr>
          <w:rFonts w:ascii="Helvetica Neue" w:eastAsiaTheme="minorEastAsia" w:hAnsi="Helvetica Neue" w:cs="Helvetica Neue"/>
          <w:color w:val="000000" w:themeColor="text1"/>
        </w:rPr>
        <w:t>§110.7. (b) 1 (C) give an organized presentation employing eye contact, speaking rate, volume, enunciation, natural gestures, and conventions of language to communicate ideas effectively</w:t>
      </w:r>
    </w:p>
    <w:p w14:paraId="7E1F1EFD" w14:textId="77777777" w:rsidR="00F605BC" w:rsidRPr="00A41308" w:rsidRDefault="00F605BC" w:rsidP="00F605BC">
      <w:pPr>
        <w:rPr>
          <w:color w:val="000000" w:themeColor="text1"/>
          <w:shd w:val="clear" w:color="auto" w:fill="FFFFFF"/>
        </w:rPr>
      </w:pPr>
      <w:r w:rsidRPr="00A41308">
        <w:rPr>
          <w:b/>
          <w:color w:val="000000" w:themeColor="text1"/>
        </w:rPr>
        <w:t>ELPS</w:t>
      </w:r>
      <w:r w:rsidRPr="00A41308">
        <w:rPr>
          <w:color w:val="000000" w:themeColor="text1"/>
          <w:shd w:val="clear" w:color="auto" w:fill="FFFFFF"/>
        </w:rPr>
        <w:t xml:space="preserve">: </w:t>
      </w:r>
      <w:r w:rsidRPr="00A41308">
        <w:rPr>
          <w:rFonts w:ascii="Helvetica Neue" w:eastAsiaTheme="minorEastAsia" w:hAnsi="Helvetica Neue" w:cs="Helvetica Neue"/>
          <w:color w:val="000000" w:themeColor="text1"/>
        </w:rPr>
        <w:t>§74.1. (b) (1) Chapter 110 of this title (relating to Texas Essential Knowledge and Skills for English Language Arts and Reading)</w:t>
      </w:r>
      <w:r w:rsidRPr="00A41308">
        <w:rPr>
          <w:b/>
          <w:color w:val="000000" w:themeColor="text1"/>
        </w:rPr>
        <w:t xml:space="preserve"> </w:t>
      </w:r>
      <w:r w:rsidRPr="00A41308">
        <w:rPr>
          <w:color w:val="000000" w:themeColor="text1"/>
          <w:shd w:val="clear" w:color="auto" w:fill="FFFFFF"/>
        </w:rPr>
        <w:t xml:space="preserve"> </w:t>
      </w:r>
    </w:p>
    <w:p w14:paraId="0AF4D224" w14:textId="77777777" w:rsidR="00F605BC" w:rsidRPr="00A41308" w:rsidRDefault="00F605BC" w:rsidP="00F605BC">
      <w:pPr>
        <w:rPr>
          <w:b/>
          <w:color w:val="000000" w:themeColor="text1"/>
        </w:rPr>
      </w:pPr>
      <w:r w:rsidRPr="00A41308">
        <w:rPr>
          <w:b/>
          <w:bCs/>
          <w:color w:val="000000" w:themeColor="text1"/>
        </w:rPr>
        <w:t>CCRS</w:t>
      </w:r>
      <w:r w:rsidRPr="00A41308">
        <w:rPr>
          <w:color w:val="000000" w:themeColor="text1"/>
        </w:rPr>
        <w:t xml:space="preserve">: </w:t>
      </w:r>
      <w:r w:rsidRPr="00A41308">
        <w:rPr>
          <w:rFonts w:ascii="Garamond" w:hAnsi="Garamond"/>
          <w:color w:val="000000" w:themeColor="text1"/>
        </w:rPr>
        <w:t xml:space="preserve"> </w:t>
      </w:r>
      <w:r w:rsidRPr="00A41308">
        <w:rPr>
          <w:rFonts w:ascii="Helvetica Neue" w:eastAsiaTheme="minorEastAsia" w:hAnsi="Helvetica Neue" w:cs="Helvetica Neue"/>
          <w:color w:val="000000" w:themeColor="text1"/>
        </w:rPr>
        <w:t>English/Language Arts Standards. III (A) 1. Understand how style and content of spoken language varies in different contexts and influences the listener’s understanding.</w:t>
      </w:r>
    </w:p>
    <w:p w14:paraId="6D2E56DD" w14:textId="77777777" w:rsidR="00F605BC" w:rsidRPr="00A41308" w:rsidRDefault="00F605BC" w:rsidP="00F605BC">
      <w:pPr>
        <w:rPr>
          <w:color w:val="000000" w:themeColor="text1"/>
        </w:rPr>
      </w:pPr>
    </w:p>
    <w:p w14:paraId="25C7476F" w14:textId="77777777" w:rsidR="00F605BC" w:rsidRPr="00A41308" w:rsidRDefault="00F605BC" w:rsidP="00F605BC">
      <w:pPr>
        <w:numPr>
          <w:ilvl w:val="1"/>
          <w:numId w:val="1"/>
        </w:numPr>
        <w:tabs>
          <w:tab w:val="left" w:pos="180"/>
          <w:tab w:val="left" w:pos="376"/>
        </w:tabs>
        <w:autoSpaceDE w:val="0"/>
        <w:autoSpaceDN w:val="0"/>
        <w:adjustRightInd w:val="0"/>
        <w:spacing w:after="160" w:line="288" w:lineRule="auto"/>
        <w:ind w:left="1440" w:hanging="360"/>
        <w:rPr>
          <w:rFonts w:ascii="Helvetica Neue" w:eastAsiaTheme="minorEastAsia" w:hAnsi="Helvetica Neue" w:cs="Helvetica Neue"/>
          <w:color w:val="000000" w:themeColor="text1"/>
        </w:rPr>
      </w:pPr>
      <w:r w:rsidRPr="00A41308">
        <w:rPr>
          <w:b/>
          <w:color w:val="000000" w:themeColor="text1"/>
        </w:rPr>
        <w:t xml:space="preserve">Object: </w:t>
      </w:r>
      <w:r w:rsidRPr="00A41308">
        <w:rPr>
          <w:rFonts w:ascii="Helvetica Neue" w:eastAsiaTheme="minorEastAsia" w:hAnsi="Helvetica Neue" w:cs="Helvetica Neue"/>
          <w:color w:val="000000" w:themeColor="text1"/>
        </w:rPr>
        <w:t xml:space="preserve">Students will write an organized presentation outline using worksheet provided with 90% accuracy. </w:t>
      </w:r>
    </w:p>
    <w:p w14:paraId="690C3D92" w14:textId="77777777" w:rsidR="00F605BC" w:rsidRPr="00A41308" w:rsidRDefault="00F605BC" w:rsidP="00F605BC">
      <w:pPr>
        <w:rPr>
          <w:b/>
          <w:color w:val="000000" w:themeColor="text1"/>
        </w:rPr>
      </w:pPr>
      <w:r w:rsidRPr="00A41308">
        <w:rPr>
          <w:b/>
          <w:color w:val="000000" w:themeColor="text1"/>
        </w:rPr>
        <w:t xml:space="preserve">Focus: </w:t>
      </w:r>
    </w:p>
    <w:p w14:paraId="15A2F87C" w14:textId="77777777" w:rsidR="00F605BC" w:rsidRPr="00A41308" w:rsidRDefault="00F605BC" w:rsidP="00F605BC">
      <w:pPr>
        <w:pStyle w:val="ListParagraph"/>
        <w:numPr>
          <w:ilvl w:val="0"/>
          <w:numId w:val="2"/>
        </w:numPr>
        <w:rPr>
          <w:bCs/>
          <w:color w:val="000000" w:themeColor="text1"/>
        </w:rPr>
      </w:pPr>
      <w:r w:rsidRPr="00A41308">
        <w:rPr>
          <w:bCs/>
          <w:color w:val="000000" w:themeColor="text1"/>
        </w:rPr>
        <w:t>Review prior knowledge of presentation guidelines (Do’s &amp; Don’ts)</w:t>
      </w:r>
    </w:p>
    <w:p w14:paraId="28237CD9" w14:textId="77777777" w:rsidR="00F605BC" w:rsidRPr="00A41308" w:rsidRDefault="00F605BC" w:rsidP="00F605BC">
      <w:pPr>
        <w:pStyle w:val="ListParagraph"/>
        <w:numPr>
          <w:ilvl w:val="0"/>
          <w:numId w:val="2"/>
        </w:numPr>
        <w:rPr>
          <w:bCs/>
          <w:color w:val="000000" w:themeColor="text1"/>
        </w:rPr>
      </w:pPr>
      <w:r w:rsidRPr="00A41308">
        <w:rPr>
          <w:bCs/>
          <w:color w:val="000000" w:themeColor="text1"/>
        </w:rPr>
        <w:t>KWL Chart will be the focus activity:</w:t>
      </w:r>
    </w:p>
    <w:tbl>
      <w:tblPr>
        <w:tblStyle w:val="TableGrid"/>
        <w:tblW w:w="0" w:type="auto"/>
        <w:tblInd w:w="1440" w:type="dxa"/>
        <w:tblLook w:val="04A0" w:firstRow="1" w:lastRow="0" w:firstColumn="1" w:lastColumn="0" w:noHBand="0" w:noVBand="1"/>
      </w:tblPr>
      <w:tblGrid>
        <w:gridCol w:w="2626"/>
        <w:gridCol w:w="2615"/>
        <w:gridCol w:w="2669"/>
      </w:tblGrid>
      <w:tr w:rsidR="00A41308" w:rsidRPr="00A41308" w14:paraId="4E4CE786" w14:textId="77777777" w:rsidTr="00765D4B">
        <w:tc>
          <w:tcPr>
            <w:tcW w:w="2626" w:type="dxa"/>
          </w:tcPr>
          <w:p w14:paraId="74795577" w14:textId="77777777" w:rsidR="00F605BC" w:rsidRPr="00A41308" w:rsidRDefault="00F605BC" w:rsidP="006064A4">
            <w:pPr>
              <w:rPr>
                <w:bCs/>
                <w:color w:val="000000" w:themeColor="text1"/>
              </w:rPr>
            </w:pPr>
            <w:r w:rsidRPr="00A41308">
              <w:rPr>
                <w:bCs/>
                <w:color w:val="000000" w:themeColor="text1"/>
              </w:rPr>
              <w:t>Know</w:t>
            </w:r>
          </w:p>
        </w:tc>
        <w:tc>
          <w:tcPr>
            <w:tcW w:w="2615" w:type="dxa"/>
          </w:tcPr>
          <w:p w14:paraId="6DD09EC1" w14:textId="77777777" w:rsidR="00F605BC" w:rsidRPr="00A41308" w:rsidRDefault="00F605BC" w:rsidP="006064A4">
            <w:pPr>
              <w:rPr>
                <w:bCs/>
                <w:color w:val="000000" w:themeColor="text1"/>
              </w:rPr>
            </w:pPr>
            <w:r w:rsidRPr="00A41308">
              <w:rPr>
                <w:bCs/>
                <w:color w:val="000000" w:themeColor="text1"/>
              </w:rPr>
              <w:t>Want to know</w:t>
            </w:r>
          </w:p>
        </w:tc>
        <w:tc>
          <w:tcPr>
            <w:tcW w:w="2669" w:type="dxa"/>
          </w:tcPr>
          <w:p w14:paraId="77673AEF" w14:textId="77777777" w:rsidR="00F605BC" w:rsidRPr="00A41308" w:rsidRDefault="00F605BC" w:rsidP="006064A4">
            <w:pPr>
              <w:rPr>
                <w:bCs/>
                <w:color w:val="000000" w:themeColor="text1"/>
              </w:rPr>
            </w:pPr>
            <w:r w:rsidRPr="00A41308">
              <w:rPr>
                <w:bCs/>
                <w:color w:val="000000" w:themeColor="text1"/>
              </w:rPr>
              <w:t>Learned</w:t>
            </w:r>
          </w:p>
        </w:tc>
      </w:tr>
      <w:tr w:rsidR="00A41308" w:rsidRPr="00A41308" w14:paraId="19D60293" w14:textId="77777777" w:rsidTr="00765D4B">
        <w:tc>
          <w:tcPr>
            <w:tcW w:w="2626" w:type="dxa"/>
          </w:tcPr>
          <w:p w14:paraId="775ACD87" w14:textId="77777777" w:rsidR="00F605BC" w:rsidRPr="00A41308" w:rsidRDefault="00F605BC" w:rsidP="006064A4">
            <w:pPr>
              <w:rPr>
                <w:bCs/>
                <w:color w:val="000000" w:themeColor="text1"/>
              </w:rPr>
            </w:pPr>
          </w:p>
        </w:tc>
        <w:tc>
          <w:tcPr>
            <w:tcW w:w="2615" w:type="dxa"/>
          </w:tcPr>
          <w:p w14:paraId="718BA9AD" w14:textId="77777777" w:rsidR="00F605BC" w:rsidRPr="00A41308" w:rsidRDefault="00F605BC" w:rsidP="006064A4">
            <w:pPr>
              <w:rPr>
                <w:bCs/>
                <w:color w:val="000000" w:themeColor="text1"/>
              </w:rPr>
            </w:pPr>
          </w:p>
        </w:tc>
        <w:tc>
          <w:tcPr>
            <w:tcW w:w="2669" w:type="dxa"/>
          </w:tcPr>
          <w:p w14:paraId="15F958F2" w14:textId="77777777" w:rsidR="00F605BC" w:rsidRPr="00A41308" w:rsidRDefault="00F605BC" w:rsidP="006064A4">
            <w:pPr>
              <w:rPr>
                <w:bCs/>
                <w:color w:val="000000" w:themeColor="text1"/>
              </w:rPr>
            </w:pPr>
          </w:p>
        </w:tc>
      </w:tr>
      <w:tr w:rsidR="00A41308" w:rsidRPr="00A41308" w14:paraId="6AA559CD" w14:textId="77777777" w:rsidTr="00765D4B">
        <w:tc>
          <w:tcPr>
            <w:tcW w:w="2626" w:type="dxa"/>
          </w:tcPr>
          <w:p w14:paraId="422D7FE5" w14:textId="77777777" w:rsidR="00F605BC" w:rsidRPr="00A41308" w:rsidRDefault="00F605BC" w:rsidP="006064A4">
            <w:pPr>
              <w:rPr>
                <w:bCs/>
                <w:color w:val="000000" w:themeColor="text1"/>
              </w:rPr>
            </w:pPr>
          </w:p>
        </w:tc>
        <w:tc>
          <w:tcPr>
            <w:tcW w:w="2615" w:type="dxa"/>
          </w:tcPr>
          <w:p w14:paraId="66903A66" w14:textId="77777777" w:rsidR="00F605BC" w:rsidRPr="00A41308" w:rsidRDefault="00F605BC" w:rsidP="006064A4">
            <w:pPr>
              <w:rPr>
                <w:bCs/>
                <w:color w:val="000000" w:themeColor="text1"/>
              </w:rPr>
            </w:pPr>
          </w:p>
        </w:tc>
        <w:tc>
          <w:tcPr>
            <w:tcW w:w="2669" w:type="dxa"/>
          </w:tcPr>
          <w:p w14:paraId="461D3C76" w14:textId="77777777" w:rsidR="00F605BC" w:rsidRPr="00A41308" w:rsidRDefault="00F605BC" w:rsidP="006064A4">
            <w:pPr>
              <w:rPr>
                <w:bCs/>
                <w:color w:val="000000" w:themeColor="text1"/>
              </w:rPr>
            </w:pPr>
          </w:p>
        </w:tc>
      </w:tr>
    </w:tbl>
    <w:p w14:paraId="6472ECA1" w14:textId="77777777" w:rsidR="00F605BC" w:rsidRPr="00A41308" w:rsidRDefault="00F605BC" w:rsidP="00F605BC">
      <w:pPr>
        <w:pStyle w:val="ListParagraph"/>
        <w:numPr>
          <w:ilvl w:val="1"/>
          <w:numId w:val="2"/>
        </w:numPr>
        <w:rPr>
          <w:bCs/>
          <w:color w:val="000000" w:themeColor="text1"/>
        </w:rPr>
      </w:pPr>
      <w:r w:rsidRPr="00A41308">
        <w:rPr>
          <w:rFonts w:ascii="Helvetica Neue" w:eastAsiaTheme="minorEastAsia" w:hAnsi="Helvetica Neue" w:cs="Helvetica Neue"/>
          <w:color w:val="000000" w:themeColor="text1"/>
        </w:rPr>
        <w:t>Know: good/bad etiquette, what we want to know (ask students), Learn (DO THIS IN CLOSURE)</w:t>
      </w:r>
    </w:p>
    <w:p w14:paraId="27ECD08E" w14:textId="77777777" w:rsidR="00F605BC" w:rsidRPr="00A41308" w:rsidRDefault="00F605BC" w:rsidP="00F605BC">
      <w:pPr>
        <w:pStyle w:val="ListParagraph"/>
        <w:numPr>
          <w:ilvl w:val="0"/>
          <w:numId w:val="2"/>
        </w:numPr>
        <w:rPr>
          <w:bCs/>
          <w:color w:val="000000" w:themeColor="text1"/>
        </w:rPr>
      </w:pPr>
      <w:r w:rsidRPr="00A41308">
        <w:rPr>
          <w:bCs/>
          <w:color w:val="000000" w:themeColor="text1"/>
        </w:rPr>
        <w:t xml:space="preserve">  Quick review over the good &amp; bad presentation habits </w:t>
      </w:r>
    </w:p>
    <w:p w14:paraId="430998EC" w14:textId="77777777" w:rsidR="00F605BC" w:rsidRPr="00A41308" w:rsidRDefault="00F605BC" w:rsidP="00F605BC">
      <w:pPr>
        <w:pStyle w:val="ListParagraph"/>
        <w:numPr>
          <w:ilvl w:val="1"/>
          <w:numId w:val="2"/>
        </w:numPr>
        <w:rPr>
          <w:bCs/>
          <w:color w:val="000000" w:themeColor="text1"/>
        </w:rPr>
      </w:pPr>
      <w:r w:rsidRPr="00A41308">
        <w:rPr>
          <w:bCs/>
          <w:color w:val="000000" w:themeColor="text1"/>
        </w:rPr>
        <w:t xml:space="preserve">Ask students if they remember a few habits we discussed previously. </w:t>
      </w:r>
    </w:p>
    <w:p w14:paraId="3BC709CA" w14:textId="29E1EFA6" w:rsidR="00D1318F" w:rsidRDefault="00F605BC" w:rsidP="00DF3D4E">
      <w:pPr>
        <w:pStyle w:val="ListParagraph"/>
        <w:numPr>
          <w:ilvl w:val="0"/>
          <w:numId w:val="3"/>
        </w:numPr>
        <w:rPr>
          <w:bCs/>
          <w:color w:val="000000" w:themeColor="text1"/>
        </w:rPr>
      </w:pPr>
      <w:r w:rsidRPr="00A41308">
        <w:rPr>
          <w:bCs/>
          <w:color w:val="000000" w:themeColor="text1"/>
        </w:rPr>
        <w:t>REMIND STUDENTS TO TAKE NOTES IN THEIR JOURNALS OF THE GOOD AND BAD HABITS</w:t>
      </w:r>
    </w:p>
    <w:p w14:paraId="5BB38905" w14:textId="5FFDFCAD" w:rsidR="00DF3D4E" w:rsidRPr="00DF3D4E" w:rsidRDefault="00DF3D4E" w:rsidP="00DF3D4E">
      <w:pPr>
        <w:pStyle w:val="ListParagraph"/>
        <w:numPr>
          <w:ilvl w:val="0"/>
          <w:numId w:val="3"/>
        </w:numPr>
        <w:rPr>
          <w:bCs/>
          <w:color w:val="000000" w:themeColor="text1"/>
        </w:rPr>
      </w:pPr>
      <w:r>
        <w:rPr>
          <w:bCs/>
          <w:color w:val="FF0000"/>
        </w:rPr>
        <w:t xml:space="preserve">Link background knowledge and culture for ESL students. Explaining how </w:t>
      </w:r>
      <w:r w:rsidR="001A661E">
        <w:rPr>
          <w:bCs/>
          <w:color w:val="FF0000"/>
        </w:rPr>
        <w:t>presentations</w:t>
      </w:r>
      <w:r>
        <w:rPr>
          <w:bCs/>
          <w:color w:val="FF0000"/>
        </w:rPr>
        <w:t xml:space="preserve"> are similar to plays and acting they have seen in movies and on TV will help them to better understand the importance of presenting. </w:t>
      </w:r>
    </w:p>
    <w:p w14:paraId="45D01235" w14:textId="77777777" w:rsidR="00F605BC" w:rsidRPr="00A41308" w:rsidRDefault="00F605BC" w:rsidP="00F605BC">
      <w:pPr>
        <w:rPr>
          <w:color w:val="000000" w:themeColor="text1"/>
        </w:rPr>
      </w:pPr>
    </w:p>
    <w:p w14:paraId="5A57686C" w14:textId="77777777" w:rsidR="00F605BC" w:rsidRPr="00A41308" w:rsidRDefault="00F605BC" w:rsidP="00F605BC">
      <w:pPr>
        <w:rPr>
          <w:b/>
          <w:color w:val="000000" w:themeColor="text1"/>
        </w:rPr>
      </w:pPr>
      <w:r w:rsidRPr="00A41308">
        <w:rPr>
          <w:b/>
          <w:color w:val="000000" w:themeColor="text1"/>
        </w:rPr>
        <w:t xml:space="preserve">Instructional Delivery: </w:t>
      </w:r>
    </w:p>
    <w:p w14:paraId="664DEA06" w14:textId="77777777" w:rsidR="00F605BC" w:rsidRPr="00A41308" w:rsidRDefault="00F605BC" w:rsidP="00F605BC">
      <w:pPr>
        <w:pStyle w:val="ListParagraph"/>
        <w:numPr>
          <w:ilvl w:val="0"/>
          <w:numId w:val="3"/>
        </w:numPr>
        <w:rPr>
          <w:color w:val="000000" w:themeColor="text1"/>
        </w:rPr>
      </w:pPr>
      <w:r w:rsidRPr="00A41308">
        <w:rPr>
          <w:color w:val="000000" w:themeColor="text1"/>
        </w:rPr>
        <w:t xml:space="preserve">PowerPoint will have the rubric for the presentation up for students to reference. </w:t>
      </w:r>
    </w:p>
    <w:p w14:paraId="5617CC82" w14:textId="77777777" w:rsidR="00F605BC" w:rsidRPr="00A41308" w:rsidRDefault="00F605BC" w:rsidP="00F605BC">
      <w:pPr>
        <w:pStyle w:val="ListParagraph"/>
        <w:numPr>
          <w:ilvl w:val="1"/>
          <w:numId w:val="3"/>
        </w:numPr>
        <w:rPr>
          <w:color w:val="000000" w:themeColor="text1"/>
        </w:rPr>
      </w:pPr>
      <w:r w:rsidRPr="00A41308">
        <w:rPr>
          <w:color w:val="000000" w:themeColor="text1"/>
        </w:rPr>
        <w:t>Gave students rubric yesterday.</w:t>
      </w:r>
    </w:p>
    <w:p w14:paraId="6A0D7961" w14:textId="77777777" w:rsidR="00F605BC" w:rsidRPr="00A41308" w:rsidRDefault="00F605BC" w:rsidP="00F605BC">
      <w:pPr>
        <w:pStyle w:val="ListParagraph"/>
        <w:numPr>
          <w:ilvl w:val="1"/>
          <w:numId w:val="3"/>
        </w:numPr>
        <w:rPr>
          <w:color w:val="000000" w:themeColor="text1"/>
        </w:rPr>
      </w:pPr>
      <w:r w:rsidRPr="00A41308">
        <w:rPr>
          <w:color w:val="000000" w:themeColor="text1"/>
        </w:rPr>
        <w:t xml:space="preserve">Did anyone look at the rubric yesterday? Did anyone read the rubric? </w:t>
      </w:r>
    </w:p>
    <w:p w14:paraId="21F67C7F" w14:textId="77777777" w:rsidR="00F605BC" w:rsidRPr="00A41308" w:rsidRDefault="00F605BC" w:rsidP="00F605BC">
      <w:pPr>
        <w:pStyle w:val="ListParagraph"/>
        <w:numPr>
          <w:ilvl w:val="1"/>
          <w:numId w:val="3"/>
        </w:numPr>
        <w:rPr>
          <w:color w:val="000000" w:themeColor="text1"/>
        </w:rPr>
      </w:pPr>
      <w:r w:rsidRPr="00A41308">
        <w:rPr>
          <w:color w:val="000000" w:themeColor="text1"/>
        </w:rPr>
        <w:t xml:space="preserve">Go over rubric briefly with examples. </w:t>
      </w:r>
    </w:p>
    <w:p w14:paraId="0812CA17" w14:textId="77777777" w:rsidR="00F605BC" w:rsidRPr="00A41308" w:rsidRDefault="00F605BC" w:rsidP="00F605BC">
      <w:pPr>
        <w:pStyle w:val="ListParagraph"/>
        <w:numPr>
          <w:ilvl w:val="2"/>
          <w:numId w:val="3"/>
        </w:numPr>
        <w:rPr>
          <w:color w:val="000000" w:themeColor="text1"/>
        </w:rPr>
      </w:pPr>
      <w:r w:rsidRPr="00A41308">
        <w:rPr>
          <w:color w:val="000000" w:themeColor="text1"/>
        </w:rPr>
        <w:t xml:space="preserve">Check for understanding- anyone have questions about the rubric? </w:t>
      </w:r>
    </w:p>
    <w:p w14:paraId="53DF7F70" w14:textId="77777777" w:rsidR="00F605BC" w:rsidRPr="00A41308" w:rsidRDefault="00F605BC" w:rsidP="00F605BC">
      <w:pPr>
        <w:pStyle w:val="ListParagraph"/>
        <w:numPr>
          <w:ilvl w:val="0"/>
          <w:numId w:val="3"/>
        </w:numPr>
        <w:rPr>
          <w:color w:val="000000" w:themeColor="text1"/>
        </w:rPr>
      </w:pPr>
      <w:r w:rsidRPr="00A41308">
        <w:rPr>
          <w:color w:val="000000" w:themeColor="text1"/>
        </w:rPr>
        <w:t xml:space="preserve">Authentic assessment-why does presenting matter in real-life? </w:t>
      </w:r>
    </w:p>
    <w:p w14:paraId="4028D689" w14:textId="77777777" w:rsidR="00F605BC" w:rsidRPr="00A41308" w:rsidRDefault="00F605BC" w:rsidP="00F605BC">
      <w:pPr>
        <w:pStyle w:val="ListParagraph"/>
        <w:numPr>
          <w:ilvl w:val="1"/>
          <w:numId w:val="3"/>
        </w:numPr>
        <w:rPr>
          <w:color w:val="000000" w:themeColor="text1"/>
        </w:rPr>
      </w:pPr>
      <w:r w:rsidRPr="00A41308">
        <w:rPr>
          <w:color w:val="000000" w:themeColor="text1"/>
        </w:rPr>
        <w:t xml:space="preserve">Ask students if they will use this in real life?  </w:t>
      </w:r>
    </w:p>
    <w:p w14:paraId="79BB205B" w14:textId="77777777" w:rsidR="00F605BC" w:rsidRPr="00A41308" w:rsidRDefault="00F605BC" w:rsidP="00F605BC">
      <w:pPr>
        <w:pStyle w:val="ListParagraph"/>
        <w:numPr>
          <w:ilvl w:val="0"/>
          <w:numId w:val="3"/>
        </w:numPr>
        <w:rPr>
          <w:color w:val="000000" w:themeColor="text1"/>
        </w:rPr>
      </w:pPr>
      <w:r w:rsidRPr="00A41308">
        <w:rPr>
          <w:color w:val="000000" w:themeColor="text1"/>
        </w:rPr>
        <w:t>Today we are going to look at how to create an outline for the presentation.</w:t>
      </w:r>
    </w:p>
    <w:p w14:paraId="1AD5340E" w14:textId="77777777" w:rsidR="00F605BC" w:rsidRPr="00A41308" w:rsidRDefault="00F605BC" w:rsidP="00F605BC">
      <w:pPr>
        <w:pStyle w:val="ListParagraph"/>
        <w:numPr>
          <w:ilvl w:val="1"/>
          <w:numId w:val="3"/>
        </w:numPr>
        <w:rPr>
          <w:color w:val="000000" w:themeColor="text1"/>
        </w:rPr>
      </w:pPr>
      <w:r w:rsidRPr="00A41308">
        <w:rPr>
          <w:color w:val="000000" w:themeColor="text1"/>
        </w:rPr>
        <w:t xml:space="preserve">Students will have outline handout  </w:t>
      </w:r>
    </w:p>
    <w:p w14:paraId="003AAD45" w14:textId="77777777" w:rsidR="00F605BC" w:rsidRPr="00A41308" w:rsidRDefault="00F605BC" w:rsidP="00F605BC">
      <w:pPr>
        <w:pStyle w:val="ListParagraph"/>
        <w:numPr>
          <w:ilvl w:val="0"/>
          <w:numId w:val="3"/>
        </w:numPr>
        <w:rPr>
          <w:color w:val="000000" w:themeColor="text1"/>
        </w:rPr>
      </w:pPr>
      <w:r w:rsidRPr="00A41308">
        <w:rPr>
          <w:color w:val="000000" w:themeColor="text1"/>
        </w:rPr>
        <w:t xml:space="preserve">Go over individual categories listed on outline sheet </w:t>
      </w:r>
    </w:p>
    <w:p w14:paraId="6615DBAC" w14:textId="77777777" w:rsidR="00F605BC" w:rsidRPr="00A41308" w:rsidRDefault="00F605BC" w:rsidP="00F605BC">
      <w:pPr>
        <w:pStyle w:val="ListParagraph"/>
        <w:numPr>
          <w:ilvl w:val="1"/>
          <w:numId w:val="3"/>
        </w:numPr>
        <w:rPr>
          <w:color w:val="000000" w:themeColor="text1"/>
        </w:rPr>
      </w:pPr>
      <w:r w:rsidRPr="00A41308">
        <w:rPr>
          <w:color w:val="000000" w:themeColor="text1"/>
        </w:rPr>
        <w:t xml:space="preserve">Introduction Slide: </w:t>
      </w:r>
    </w:p>
    <w:p w14:paraId="6F994ABF" w14:textId="77777777" w:rsidR="00F605BC" w:rsidRPr="00A41308" w:rsidRDefault="00F605BC" w:rsidP="00F605BC">
      <w:pPr>
        <w:pStyle w:val="ListParagraph"/>
        <w:numPr>
          <w:ilvl w:val="2"/>
          <w:numId w:val="3"/>
        </w:numPr>
        <w:rPr>
          <w:color w:val="000000" w:themeColor="text1"/>
        </w:rPr>
      </w:pPr>
      <w:r w:rsidRPr="00A41308">
        <w:rPr>
          <w:color w:val="000000" w:themeColor="text1"/>
        </w:rPr>
        <w:t xml:space="preserve">What should go in the introduction? </w:t>
      </w:r>
    </w:p>
    <w:p w14:paraId="66D573E0" w14:textId="77777777" w:rsidR="00F605BC" w:rsidRPr="00A41308" w:rsidRDefault="00F605BC" w:rsidP="00F605BC">
      <w:pPr>
        <w:pStyle w:val="ListParagraph"/>
        <w:numPr>
          <w:ilvl w:val="3"/>
          <w:numId w:val="3"/>
        </w:numPr>
        <w:rPr>
          <w:color w:val="000000" w:themeColor="text1"/>
        </w:rPr>
      </w:pPr>
      <w:r w:rsidRPr="00A41308">
        <w:rPr>
          <w:color w:val="000000" w:themeColor="text1"/>
        </w:rPr>
        <w:t xml:space="preserve">What is the presentation going to be about? </w:t>
      </w:r>
    </w:p>
    <w:p w14:paraId="25CB4732" w14:textId="77777777" w:rsidR="00F605BC" w:rsidRPr="00A41308" w:rsidRDefault="00F605BC" w:rsidP="00F605BC">
      <w:pPr>
        <w:pStyle w:val="ListParagraph"/>
        <w:numPr>
          <w:ilvl w:val="3"/>
          <w:numId w:val="3"/>
        </w:numPr>
        <w:rPr>
          <w:color w:val="000000" w:themeColor="text1"/>
        </w:rPr>
      </w:pPr>
      <w:r w:rsidRPr="00A41308">
        <w:rPr>
          <w:color w:val="000000" w:themeColor="text1"/>
        </w:rPr>
        <w:t xml:space="preserve">Should have a mini outline for presentation. </w:t>
      </w:r>
    </w:p>
    <w:p w14:paraId="02771572" w14:textId="77777777" w:rsidR="00F605BC" w:rsidRPr="00A41308" w:rsidRDefault="00F605BC" w:rsidP="00F605BC">
      <w:pPr>
        <w:pStyle w:val="ListParagraph"/>
        <w:numPr>
          <w:ilvl w:val="2"/>
          <w:numId w:val="3"/>
        </w:numPr>
        <w:rPr>
          <w:color w:val="000000" w:themeColor="text1"/>
        </w:rPr>
      </w:pPr>
      <w:r w:rsidRPr="00A41308">
        <w:rPr>
          <w:color w:val="000000" w:themeColor="text1"/>
        </w:rPr>
        <w:t xml:space="preserve">Write down 2 topics you want in your intro </w:t>
      </w:r>
    </w:p>
    <w:p w14:paraId="2D7E6672" w14:textId="77777777" w:rsidR="00F605BC" w:rsidRPr="00A41308" w:rsidRDefault="00F605BC" w:rsidP="00F605BC">
      <w:pPr>
        <w:pStyle w:val="ListParagraph"/>
        <w:numPr>
          <w:ilvl w:val="1"/>
          <w:numId w:val="3"/>
        </w:numPr>
        <w:rPr>
          <w:color w:val="000000" w:themeColor="text1"/>
        </w:rPr>
      </w:pPr>
      <w:r w:rsidRPr="00A41308">
        <w:rPr>
          <w:color w:val="000000" w:themeColor="text1"/>
        </w:rPr>
        <w:lastRenderedPageBreak/>
        <w:t xml:space="preserve">Birth/Childhood Slide: </w:t>
      </w:r>
    </w:p>
    <w:p w14:paraId="652CE773" w14:textId="77777777" w:rsidR="00F605BC" w:rsidRPr="00A41308" w:rsidRDefault="00F605BC" w:rsidP="00F605BC">
      <w:pPr>
        <w:pStyle w:val="ListParagraph"/>
        <w:numPr>
          <w:ilvl w:val="2"/>
          <w:numId w:val="3"/>
        </w:numPr>
        <w:rPr>
          <w:color w:val="000000" w:themeColor="text1"/>
        </w:rPr>
      </w:pPr>
      <w:r w:rsidRPr="00A41308">
        <w:rPr>
          <w:color w:val="000000" w:themeColor="text1"/>
        </w:rPr>
        <w:t xml:space="preserve">My example: </w:t>
      </w:r>
    </w:p>
    <w:p w14:paraId="06B814ED" w14:textId="77777777" w:rsidR="00F605BC" w:rsidRPr="00A41308" w:rsidRDefault="00F605BC" w:rsidP="00F605BC">
      <w:pPr>
        <w:pStyle w:val="ListParagraph"/>
        <w:numPr>
          <w:ilvl w:val="2"/>
          <w:numId w:val="3"/>
        </w:numPr>
        <w:rPr>
          <w:color w:val="000000" w:themeColor="text1"/>
        </w:rPr>
      </w:pPr>
      <w:r w:rsidRPr="00A41308">
        <w:rPr>
          <w:color w:val="000000" w:themeColor="text1"/>
        </w:rPr>
        <w:t xml:space="preserve">I was born in Bremerton, WA. My parents moved me to Texas when I was a child, and I grew up in Weatherford, TX. </w:t>
      </w:r>
    </w:p>
    <w:p w14:paraId="5F077C05" w14:textId="77777777" w:rsidR="00F605BC" w:rsidRPr="00A41308" w:rsidRDefault="00F605BC" w:rsidP="00F605BC">
      <w:pPr>
        <w:pStyle w:val="ListParagraph"/>
        <w:numPr>
          <w:ilvl w:val="2"/>
          <w:numId w:val="3"/>
        </w:numPr>
        <w:rPr>
          <w:color w:val="000000" w:themeColor="text1"/>
        </w:rPr>
      </w:pPr>
      <w:r w:rsidRPr="00A41308">
        <w:rPr>
          <w:color w:val="000000" w:themeColor="text1"/>
        </w:rPr>
        <w:t xml:space="preserve"> Give interesting facts about your childhood that you would like the class to know about you. </w:t>
      </w:r>
    </w:p>
    <w:p w14:paraId="3D2DC74C" w14:textId="77777777" w:rsidR="00F605BC" w:rsidRPr="00A41308" w:rsidRDefault="00F605BC" w:rsidP="00F605BC">
      <w:pPr>
        <w:pStyle w:val="ListParagraph"/>
        <w:numPr>
          <w:ilvl w:val="2"/>
          <w:numId w:val="3"/>
        </w:numPr>
        <w:rPr>
          <w:color w:val="000000" w:themeColor="text1"/>
        </w:rPr>
      </w:pPr>
      <w:r w:rsidRPr="00A41308">
        <w:rPr>
          <w:color w:val="000000" w:themeColor="text1"/>
        </w:rPr>
        <w:t xml:space="preserve">Have students write down 2 facts about yourself. </w:t>
      </w:r>
    </w:p>
    <w:p w14:paraId="204395A3" w14:textId="77777777" w:rsidR="00F605BC" w:rsidRPr="00A41308" w:rsidRDefault="00F605BC" w:rsidP="00F605BC">
      <w:pPr>
        <w:pStyle w:val="ListParagraph"/>
        <w:numPr>
          <w:ilvl w:val="1"/>
          <w:numId w:val="3"/>
        </w:numPr>
        <w:rPr>
          <w:color w:val="000000" w:themeColor="text1"/>
        </w:rPr>
      </w:pPr>
      <w:r w:rsidRPr="00A41308">
        <w:rPr>
          <w:color w:val="000000" w:themeColor="text1"/>
        </w:rPr>
        <w:t xml:space="preserve">Favorite Hobbies: </w:t>
      </w:r>
    </w:p>
    <w:p w14:paraId="5BD05EB0" w14:textId="77777777" w:rsidR="00F605BC" w:rsidRPr="00A41308" w:rsidRDefault="00F605BC" w:rsidP="00F605BC">
      <w:pPr>
        <w:pStyle w:val="ListParagraph"/>
        <w:numPr>
          <w:ilvl w:val="2"/>
          <w:numId w:val="3"/>
        </w:numPr>
        <w:rPr>
          <w:color w:val="000000" w:themeColor="text1"/>
        </w:rPr>
      </w:pPr>
      <w:r w:rsidRPr="00A41308">
        <w:rPr>
          <w:color w:val="000000" w:themeColor="text1"/>
        </w:rPr>
        <w:t xml:space="preserve">What are some of your favorite things to do when you are not in school? </w:t>
      </w:r>
    </w:p>
    <w:p w14:paraId="63CD62EC" w14:textId="77777777" w:rsidR="00F605BC" w:rsidRPr="00A41308" w:rsidRDefault="00F605BC" w:rsidP="00F605BC">
      <w:pPr>
        <w:pStyle w:val="ListParagraph"/>
        <w:numPr>
          <w:ilvl w:val="2"/>
          <w:numId w:val="3"/>
        </w:numPr>
        <w:rPr>
          <w:color w:val="000000" w:themeColor="text1"/>
        </w:rPr>
      </w:pPr>
      <w:r w:rsidRPr="00A41308">
        <w:rPr>
          <w:color w:val="000000" w:themeColor="text1"/>
        </w:rPr>
        <w:t xml:space="preserve">My example: </w:t>
      </w:r>
    </w:p>
    <w:p w14:paraId="5958E188" w14:textId="77777777" w:rsidR="00F605BC" w:rsidRPr="00A41308" w:rsidRDefault="00F605BC" w:rsidP="00F605BC">
      <w:pPr>
        <w:pStyle w:val="ListParagraph"/>
        <w:numPr>
          <w:ilvl w:val="3"/>
          <w:numId w:val="3"/>
        </w:numPr>
        <w:rPr>
          <w:color w:val="000000" w:themeColor="text1"/>
        </w:rPr>
      </w:pPr>
      <w:r w:rsidRPr="00A41308">
        <w:rPr>
          <w:color w:val="000000" w:themeColor="text1"/>
        </w:rPr>
        <w:t xml:space="preserve">I love to eat. </w:t>
      </w:r>
    </w:p>
    <w:p w14:paraId="41D10A87" w14:textId="77777777" w:rsidR="00F605BC" w:rsidRPr="00A41308" w:rsidRDefault="00F605BC" w:rsidP="00F605BC">
      <w:pPr>
        <w:pStyle w:val="ListParagraph"/>
        <w:numPr>
          <w:ilvl w:val="3"/>
          <w:numId w:val="3"/>
        </w:numPr>
        <w:rPr>
          <w:color w:val="000000" w:themeColor="text1"/>
        </w:rPr>
      </w:pPr>
      <w:r w:rsidRPr="00A41308">
        <w:rPr>
          <w:color w:val="000000" w:themeColor="text1"/>
        </w:rPr>
        <w:t xml:space="preserve">I like to hang out with my family and play with my dog. </w:t>
      </w:r>
    </w:p>
    <w:p w14:paraId="0B8DBB02" w14:textId="77777777" w:rsidR="00F605BC" w:rsidRPr="00A41308" w:rsidRDefault="00F605BC" w:rsidP="00F605BC">
      <w:pPr>
        <w:pStyle w:val="ListParagraph"/>
        <w:numPr>
          <w:ilvl w:val="2"/>
          <w:numId w:val="3"/>
        </w:numPr>
        <w:rPr>
          <w:color w:val="000000" w:themeColor="text1"/>
        </w:rPr>
      </w:pPr>
      <w:r w:rsidRPr="00A41308">
        <w:rPr>
          <w:color w:val="000000" w:themeColor="text1"/>
        </w:rPr>
        <w:t xml:space="preserve">Have students list 3 thins you like to do outside of school. </w:t>
      </w:r>
    </w:p>
    <w:p w14:paraId="574BE6A9" w14:textId="77777777" w:rsidR="00F605BC" w:rsidRPr="00A41308" w:rsidRDefault="00F605BC" w:rsidP="00F605BC">
      <w:pPr>
        <w:pStyle w:val="ListParagraph"/>
        <w:numPr>
          <w:ilvl w:val="1"/>
          <w:numId w:val="3"/>
        </w:numPr>
        <w:rPr>
          <w:color w:val="000000" w:themeColor="text1"/>
        </w:rPr>
      </w:pPr>
      <w:r w:rsidRPr="00A41308">
        <w:rPr>
          <w:color w:val="000000" w:themeColor="text1"/>
        </w:rPr>
        <w:t xml:space="preserve">Accomplishments: </w:t>
      </w:r>
    </w:p>
    <w:p w14:paraId="15DCBE4F" w14:textId="77777777" w:rsidR="00F605BC" w:rsidRPr="00A41308" w:rsidRDefault="00F605BC" w:rsidP="00F605BC">
      <w:pPr>
        <w:pStyle w:val="ListParagraph"/>
        <w:numPr>
          <w:ilvl w:val="2"/>
          <w:numId w:val="3"/>
        </w:numPr>
        <w:rPr>
          <w:color w:val="000000" w:themeColor="text1"/>
        </w:rPr>
      </w:pPr>
      <w:r w:rsidRPr="00A41308">
        <w:rPr>
          <w:color w:val="000000" w:themeColor="text1"/>
        </w:rPr>
        <w:t xml:space="preserve">What is something you are proud you have accomplished? </w:t>
      </w:r>
    </w:p>
    <w:p w14:paraId="507D992A" w14:textId="77777777" w:rsidR="00F605BC" w:rsidRPr="00A41308" w:rsidRDefault="00F605BC" w:rsidP="00F605BC">
      <w:pPr>
        <w:pStyle w:val="ListParagraph"/>
        <w:numPr>
          <w:ilvl w:val="2"/>
          <w:numId w:val="3"/>
        </w:numPr>
        <w:rPr>
          <w:color w:val="000000" w:themeColor="text1"/>
        </w:rPr>
      </w:pPr>
      <w:r w:rsidRPr="00A41308">
        <w:rPr>
          <w:color w:val="000000" w:themeColor="text1"/>
        </w:rPr>
        <w:t xml:space="preserve">My example: </w:t>
      </w:r>
    </w:p>
    <w:p w14:paraId="7D69D07F" w14:textId="77777777" w:rsidR="00F605BC" w:rsidRPr="00A41308" w:rsidRDefault="00F605BC" w:rsidP="00F605BC">
      <w:pPr>
        <w:pStyle w:val="ListParagraph"/>
        <w:numPr>
          <w:ilvl w:val="3"/>
          <w:numId w:val="3"/>
        </w:numPr>
        <w:rPr>
          <w:color w:val="000000" w:themeColor="text1"/>
        </w:rPr>
      </w:pPr>
      <w:r w:rsidRPr="00A41308">
        <w:rPr>
          <w:color w:val="000000" w:themeColor="text1"/>
        </w:rPr>
        <w:t>I have t</w:t>
      </w:r>
      <w:r w:rsidRPr="00A41308">
        <w:rPr>
          <w:color w:val="000000" w:themeColor="text1"/>
        </w:rPr>
        <w:tab/>
        <w:t xml:space="preserve">raveled to the Grand Canyon </w:t>
      </w:r>
    </w:p>
    <w:p w14:paraId="5F709C15" w14:textId="77777777" w:rsidR="00F605BC" w:rsidRPr="00A41308" w:rsidRDefault="00F605BC" w:rsidP="00F605BC">
      <w:pPr>
        <w:pStyle w:val="ListParagraph"/>
        <w:numPr>
          <w:ilvl w:val="3"/>
          <w:numId w:val="3"/>
        </w:numPr>
        <w:rPr>
          <w:color w:val="000000" w:themeColor="text1"/>
        </w:rPr>
      </w:pPr>
      <w:r w:rsidRPr="00A41308">
        <w:rPr>
          <w:color w:val="000000" w:themeColor="text1"/>
        </w:rPr>
        <w:t xml:space="preserve">I can eat an entire Little Caesars pizza by myself. </w:t>
      </w:r>
    </w:p>
    <w:p w14:paraId="7E20CCE2" w14:textId="77777777" w:rsidR="00F605BC" w:rsidRPr="00A41308" w:rsidRDefault="00F605BC" w:rsidP="00F605BC">
      <w:pPr>
        <w:pStyle w:val="ListParagraph"/>
        <w:numPr>
          <w:ilvl w:val="2"/>
          <w:numId w:val="3"/>
        </w:numPr>
        <w:rPr>
          <w:color w:val="000000" w:themeColor="text1"/>
        </w:rPr>
      </w:pPr>
      <w:r w:rsidRPr="00A41308">
        <w:rPr>
          <w:color w:val="000000" w:themeColor="text1"/>
        </w:rPr>
        <w:t xml:space="preserve">Have students list two things you have accomplished. </w:t>
      </w:r>
    </w:p>
    <w:p w14:paraId="4B60F296" w14:textId="77777777" w:rsidR="00F605BC" w:rsidRPr="00A41308" w:rsidRDefault="00F605BC" w:rsidP="00F605BC">
      <w:pPr>
        <w:pStyle w:val="ListParagraph"/>
        <w:numPr>
          <w:ilvl w:val="1"/>
          <w:numId w:val="3"/>
        </w:numPr>
        <w:rPr>
          <w:color w:val="000000" w:themeColor="text1"/>
        </w:rPr>
      </w:pPr>
      <w:r w:rsidRPr="00A41308">
        <w:rPr>
          <w:color w:val="000000" w:themeColor="text1"/>
        </w:rPr>
        <w:t xml:space="preserve">Conclusion: </w:t>
      </w:r>
    </w:p>
    <w:p w14:paraId="61474154" w14:textId="77777777" w:rsidR="00F605BC" w:rsidRPr="00A41308" w:rsidRDefault="00F605BC" w:rsidP="00F605BC">
      <w:pPr>
        <w:pStyle w:val="ListParagraph"/>
        <w:numPr>
          <w:ilvl w:val="2"/>
          <w:numId w:val="3"/>
        </w:numPr>
        <w:rPr>
          <w:color w:val="000000" w:themeColor="text1"/>
        </w:rPr>
      </w:pPr>
      <w:r w:rsidRPr="00A41308">
        <w:rPr>
          <w:color w:val="000000" w:themeColor="text1"/>
        </w:rPr>
        <w:t xml:space="preserve">What is a conclusion? </w:t>
      </w:r>
    </w:p>
    <w:p w14:paraId="05A20F62" w14:textId="77777777" w:rsidR="00F605BC" w:rsidRPr="00A41308" w:rsidRDefault="00F605BC" w:rsidP="00F605BC">
      <w:pPr>
        <w:pStyle w:val="ListParagraph"/>
        <w:numPr>
          <w:ilvl w:val="3"/>
          <w:numId w:val="3"/>
        </w:numPr>
        <w:rPr>
          <w:color w:val="000000" w:themeColor="text1"/>
        </w:rPr>
      </w:pPr>
      <w:r w:rsidRPr="00A41308">
        <w:rPr>
          <w:color w:val="000000" w:themeColor="text1"/>
        </w:rPr>
        <w:t xml:space="preserve">It ends the presentation. </w:t>
      </w:r>
    </w:p>
    <w:p w14:paraId="3534CA3D" w14:textId="77777777" w:rsidR="00F605BC" w:rsidRPr="00A41308" w:rsidRDefault="00F605BC" w:rsidP="00F605BC">
      <w:pPr>
        <w:pStyle w:val="ListParagraph"/>
        <w:numPr>
          <w:ilvl w:val="3"/>
          <w:numId w:val="3"/>
        </w:numPr>
        <w:rPr>
          <w:color w:val="000000" w:themeColor="text1"/>
        </w:rPr>
      </w:pPr>
      <w:r w:rsidRPr="00A41308">
        <w:rPr>
          <w:color w:val="000000" w:themeColor="text1"/>
        </w:rPr>
        <w:t xml:space="preserve">It should summarize your main points. </w:t>
      </w:r>
    </w:p>
    <w:p w14:paraId="453F635F" w14:textId="77777777" w:rsidR="00F605BC" w:rsidRPr="00A41308" w:rsidRDefault="00F605BC" w:rsidP="00F605BC">
      <w:pPr>
        <w:pStyle w:val="ListParagraph"/>
        <w:numPr>
          <w:ilvl w:val="2"/>
          <w:numId w:val="3"/>
        </w:numPr>
        <w:rPr>
          <w:color w:val="000000" w:themeColor="text1"/>
        </w:rPr>
      </w:pPr>
      <w:r w:rsidRPr="00A41308">
        <w:rPr>
          <w:color w:val="000000" w:themeColor="text1"/>
        </w:rPr>
        <w:t xml:space="preserve">Have students list two topics you should summarize in your conclusion. </w:t>
      </w:r>
    </w:p>
    <w:p w14:paraId="2BD40BDB" w14:textId="77777777" w:rsidR="00F605BC" w:rsidRPr="00A41308" w:rsidRDefault="00F605BC" w:rsidP="00F605BC">
      <w:pPr>
        <w:pStyle w:val="ListParagraph"/>
        <w:numPr>
          <w:ilvl w:val="0"/>
          <w:numId w:val="3"/>
        </w:numPr>
        <w:rPr>
          <w:color w:val="000000" w:themeColor="text1"/>
        </w:rPr>
      </w:pPr>
      <w:r w:rsidRPr="00A41308">
        <w:rPr>
          <w:color w:val="000000" w:themeColor="text1"/>
        </w:rPr>
        <w:t xml:space="preserve">Check for understanding- questions about writing an outline? </w:t>
      </w:r>
    </w:p>
    <w:p w14:paraId="00D789F5" w14:textId="77777777" w:rsidR="00F605BC" w:rsidRPr="00A41308" w:rsidRDefault="00F605BC" w:rsidP="00F605BC">
      <w:pPr>
        <w:pStyle w:val="ListParagraph"/>
        <w:rPr>
          <w:color w:val="000000" w:themeColor="text1"/>
        </w:rPr>
      </w:pPr>
    </w:p>
    <w:p w14:paraId="67D434B9" w14:textId="77777777" w:rsidR="00F605BC" w:rsidRPr="00A41308" w:rsidRDefault="00F605BC" w:rsidP="00F605BC">
      <w:pPr>
        <w:rPr>
          <w:b/>
          <w:color w:val="000000" w:themeColor="text1"/>
        </w:rPr>
      </w:pPr>
      <w:r w:rsidRPr="00A41308">
        <w:rPr>
          <w:b/>
          <w:color w:val="000000" w:themeColor="text1"/>
        </w:rPr>
        <w:t xml:space="preserve">Guided Delivery: </w:t>
      </w:r>
    </w:p>
    <w:p w14:paraId="52F78A4E" w14:textId="77777777" w:rsidR="00F605BC" w:rsidRPr="00A41308" w:rsidRDefault="00F605BC" w:rsidP="00F605BC">
      <w:pPr>
        <w:pStyle w:val="ListParagraph"/>
        <w:numPr>
          <w:ilvl w:val="0"/>
          <w:numId w:val="4"/>
        </w:numPr>
        <w:rPr>
          <w:bCs/>
          <w:color w:val="000000" w:themeColor="text1"/>
        </w:rPr>
      </w:pPr>
      <w:r w:rsidRPr="00A41308">
        <w:rPr>
          <w:bCs/>
          <w:color w:val="000000" w:themeColor="text1"/>
        </w:rPr>
        <w:t xml:space="preserve">I will leave the Outline Slide up on the PowerPoint for students to reference. </w:t>
      </w:r>
    </w:p>
    <w:p w14:paraId="7D81A341" w14:textId="77777777" w:rsidR="00F605BC" w:rsidRPr="00A41308" w:rsidRDefault="00F605BC" w:rsidP="00F605BC">
      <w:pPr>
        <w:pStyle w:val="ListParagraph"/>
        <w:numPr>
          <w:ilvl w:val="0"/>
          <w:numId w:val="4"/>
        </w:numPr>
        <w:rPr>
          <w:bCs/>
          <w:color w:val="000000" w:themeColor="text1"/>
        </w:rPr>
      </w:pPr>
      <w:r w:rsidRPr="00A41308">
        <w:rPr>
          <w:bCs/>
          <w:color w:val="000000" w:themeColor="text1"/>
        </w:rPr>
        <w:t xml:space="preserve">Students will write on the outline worksheet for their presentation. </w:t>
      </w:r>
    </w:p>
    <w:p w14:paraId="7160FB68" w14:textId="77777777" w:rsidR="00F605BC" w:rsidRPr="00A41308" w:rsidRDefault="00F605BC" w:rsidP="00F605BC">
      <w:pPr>
        <w:pStyle w:val="ListParagraph"/>
        <w:numPr>
          <w:ilvl w:val="1"/>
          <w:numId w:val="4"/>
        </w:numPr>
        <w:rPr>
          <w:bCs/>
          <w:color w:val="000000" w:themeColor="text1"/>
        </w:rPr>
      </w:pPr>
      <w:r w:rsidRPr="00A41308">
        <w:rPr>
          <w:bCs/>
          <w:color w:val="000000" w:themeColor="text1"/>
        </w:rPr>
        <w:t xml:space="preserve">They can use their notes about outlining the presentation to help them fill out the outline worksheet they will turn in. </w:t>
      </w:r>
    </w:p>
    <w:p w14:paraId="3099BC4B" w14:textId="77777777" w:rsidR="00F605BC" w:rsidRPr="00A41308" w:rsidRDefault="00F605BC" w:rsidP="00F605BC">
      <w:pPr>
        <w:pStyle w:val="ListParagraph"/>
        <w:numPr>
          <w:ilvl w:val="0"/>
          <w:numId w:val="4"/>
        </w:numPr>
        <w:rPr>
          <w:bCs/>
          <w:color w:val="000000" w:themeColor="text1"/>
        </w:rPr>
      </w:pPr>
      <w:r w:rsidRPr="00A41308">
        <w:rPr>
          <w:bCs/>
          <w:color w:val="000000" w:themeColor="text1"/>
        </w:rPr>
        <w:t xml:space="preserve"> I will have students give examples for the different topics covered on the outline worksheet, and we can discuss as a class if the topic is in the correct section. </w:t>
      </w:r>
    </w:p>
    <w:p w14:paraId="14D9584C" w14:textId="77777777" w:rsidR="00F605BC" w:rsidRPr="00A41308" w:rsidRDefault="00F605BC" w:rsidP="00F605BC">
      <w:pPr>
        <w:pStyle w:val="ListParagraph"/>
        <w:numPr>
          <w:ilvl w:val="1"/>
          <w:numId w:val="4"/>
        </w:numPr>
        <w:rPr>
          <w:bCs/>
          <w:color w:val="000000" w:themeColor="text1"/>
        </w:rPr>
      </w:pPr>
      <w:r w:rsidRPr="00A41308">
        <w:rPr>
          <w:bCs/>
          <w:color w:val="000000" w:themeColor="text1"/>
        </w:rPr>
        <w:t xml:space="preserve">Give whole class feedback </w:t>
      </w:r>
    </w:p>
    <w:p w14:paraId="711D2749" w14:textId="77777777" w:rsidR="00F605BC" w:rsidRPr="00A41308" w:rsidRDefault="00F605BC" w:rsidP="00F605BC">
      <w:pPr>
        <w:pStyle w:val="ListParagraph"/>
        <w:numPr>
          <w:ilvl w:val="0"/>
          <w:numId w:val="4"/>
        </w:numPr>
        <w:rPr>
          <w:bCs/>
          <w:color w:val="000000" w:themeColor="text1"/>
        </w:rPr>
      </w:pPr>
      <w:r w:rsidRPr="00A41308">
        <w:rPr>
          <w:bCs/>
          <w:color w:val="000000" w:themeColor="text1"/>
        </w:rPr>
        <w:t xml:space="preserve">Students will be writing down ideas on their worksheets while I guide them through more examples of the sections that will be used in their presentation. </w:t>
      </w:r>
    </w:p>
    <w:p w14:paraId="067906E5" w14:textId="77777777" w:rsidR="00F605BC" w:rsidRPr="00A41308" w:rsidRDefault="00F605BC" w:rsidP="00F605BC">
      <w:pPr>
        <w:pStyle w:val="ListParagraph"/>
        <w:numPr>
          <w:ilvl w:val="0"/>
          <w:numId w:val="4"/>
        </w:numPr>
        <w:rPr>
          <w:bCs/>
          <w:color w:val="000000" w:themeColor="text1"/>
        </w:rPr>
      </w:pPr>
      <w:r w:rsidRPr="00A41308">
        <w:rPr>
          <w:bCs/>
          <w:color w:val="000000" w:themeColor="text1"/>
        </w:rPr>
        <w:t xml:space="preserve">Once students have written down 2-3 examples for each section without my assistance (I will be walking around observing the students write) I will ask students to give me examples for the different sections. </w:t>
      </w:r>
    </w:p>
    <w:p w14:paraId="6C0A3DE7" w14:textId="77777777" w:rsidR="00F605BC" w:rsidRPr="00A41308" w:rsidRDefault="00F605BC" w:rsidP="00F605BC">
      <w:pPr>
        <w:ind w:left="360"/>
        <w:rPr>
          <w:b/>
          <w:color w:val="000000" w:themeColor="text1"/>
        </w:rPr>
      </w:pPr>
    </w:p>
    <w:p w14:paraId="5FF5C864" w14:textId="77777777" w:rsidR="00F605BC" w:rsidRPr="00A41308" w:rsidRDefault="00F605BC" w:rsidP="00F605BC">
      <w:pPr>
        <w:rPr>
          <w:b/>
          <w:color w:val="000000" w:themeColor="text1"/>
        </w:rPr>
      </w:pPr>
      <w:r w:rsidRPr="00A41308">
        <w:rPr>
          <w:b/>
          <w:color w:val="000000" w:themeColor="text1"/>
        </w:rPr>
        <w:t xml:space="preserve">Independent Practice: </w:t>
      </w:r>
    </w:p>
    <w:p w14:paraId="73159FBB" w14:textId="77777777" w:rsidR="00F605BC" w:rsidRPr="00A41308" w:rsidRDefault="00F605BC" w:rsidP="00F605BC">
      <w:pPr>
        <w:pStyle w:val="ListParagraph"/>
        <w:numPr>
          <w:ilvl w:val="0"/>
          <w:numId w:val="5"/>
        </w:numPr>
        <w:rPr>
          <w:b/>
          <w:color w:val="000000" w:themeColor="text1"/>
        </w:rPr>
      </w:pPr>
      <w:r w:rsidRPr="00A41308">
        <w:rPr>
          <w:bCs/>
          <w:color w:val="000000" w:themeColor="text1"/>
        </w:rPr>
        <w:t xml:space="preserve">Students will work on creating an outline for their presentation using the outline worksheet provided. The students will write independently for 5-10 minutes, and then they can use their shoulder partners to help them with their ideas. </w:t>
      </w:r>
    </w:p>
    <w:p w14:paraId="1F9DCF5B" w14:textId="77777777" w:rsidR="00F605BC" w:rsidRPr="00A41308" w:rsidRDefault="00F605BC" w:rsidP="00F605BC">
      <w:pPr>
        <w:pStyle w:val="ListParagraph"/>
        <w:numPr>
          <w:ilvl w:val="1"/>
          <w:numId w:val="5"/>
        </w:numPr>
        <w:rPr>
          <w:b/>
          <w:color w:val="000000" w:themeColor="text1"/>
        </w:rPr>
      </w:pPr>
      <w:r w:rsidRPr="00A41308">
        <w:rPr>
          <w:bCs/>
          <w:color w:val="000000" w:themeColor="text1"/>
        </w:rPr>
        <w:lastRenderedPageBreak/>
        <w:t xml:space="preserve">As the students are creating their outlines, I will be walking around the class observing the students – if students ask questions then I will do whole class feedback. </w:t>
      </w:r>
    </w:p>
    <w:p w14:paraId="0428AACE" w14:textId="7D9A644D" w:rsidR="00F605BC" w:rsidRPr="002C1724" w:rsidRDefault="00F605BC" w:rsidP="00F605BC">
      <w:pPr>
        <w:pStyle w:val="ListParagraph"/>
        <w:numPr>
          <w:ilvl w:val="0"/>
          <w:numId w:val="5"/>
        </w:numPr>
        <w:rPr>
          <w:b/>
          <w:color w:val="000000" w:themeColor="text1"/>
        </w:rPr>
      </w:pPr>
      <w:r w:rsidRPr="00A41308">
        <w:rPr>
          <w:bCs/>
          <w:color w:val="000000" w:themeColor="text1"/>
        </w:rPr>
        <w:t xml:space="preserve">Students will have the remainder of the class to complete their outline worksheet with 90% accuracy. Once the time to complete the outline is up, students will turn in their outline worksheets for me to grade and check for accuracy.  </w:t>
      </w:r>
    </w:p>
    <w:p w14:paraId="2706C72C" w14:textId="07CD33CE" w:rsidR="002C1724" w:rsidRPr="002C1724" w:rsidRDefault="002C1724" w:rsidP="00F605BC">
      <w:pPr>
        <w:pStyle w:val="ListParagraph"/>
        <w:numPr>
          <w:ilvl w:val="0"/>
          <w:numId w:val="5"/>
        </w:numPr>
        <w:rPr>
          <w:b/>
          <w:color w:val="FF0000"/>
        </w:rPr>
      </w:pPr>
      <w:r>
        <w:rPr>
          <w:bCs/>
          <w:color w:val="FF0000"/>
        </w:rPr>
        <w:t xml:space="preserve">TPR activity will be that during this time my ESL students will work in groups to review over the flash cards and actions for </w:t>
      </w:r>
      <w:r w:rsidRPr="002C1724">
        <w:rPr>
          <w:rFonts w:ascii="Helvetica Neue" w:eastAsiaTheme="minorEastAsia" w:hAnsi="Helvetica Neue" w:cs="Helvetica Neue"/>
          <w:color w:val="FF0000"/>
        </w:rPr>
        <w:t xml:space="preserve">eye contact, speaking rate, volume, enunciation, </w:t>
      </w:r>
      <w:r>
        <w:rPr>
          <w:rFonts w:ascii="Helvetica Neue" w:eastAsiaTheme="minorEastAsia" w:hAnsi="Helvetica Neue" w:cs="Helvetica Neue"/>
          <w:color w:val="FF0000"/>
        </w:rPr>
        <w:t xml:space="preserve">and </w:t>
      </w:r>
      <w:r w:rsidRPr="002C1724">
        <w:rPr>
          <w:rFonts w:ascii="Helvetica Neue" w:eastAsiaTheme="minorEastAsia" w:hAnsi="Helvetica Neue" w:cs="Helvetica Neue"/>
          <w:color w:val="FF0000"/>
        </w:rPr>
        <w:t>natural gestures</w:t>
      </w:r>
      <w:r>
        <w:rPr>
          <w:rFonts w:ascii="Helvetica Neue" w:eastAsiaTheme="minorEastAsia" w:hAnsi="Helvetica Neue" w:cs="Helvetica Neue"/>
          <w:color w:val="FF0000"/>
        </w:rPr>
        <w:t>.</w:t>
      </w:r>
    </w:p>
    <w:p w14:paraId="6649211A" w14:textId="61578219" w:rsidR="002C1724" w:rsidRPr="002C1724" w:rsidRDefault="002C1724" w:rsidP="00F605BC">
      <w:pPr>
        <w:pStyle w:val="ListParagraph"/>
        <w:numPr>
          <w:ilvl w:val="0"/>
          <w:numId w:val="5"/>
        </w:numPr>
        <w:rPr>
          <w:b/>
          <w:color w:val="FF0000"/>
        </w:rPr>
      </w:pPr>
      <w:r>
        <w:rPr>
          <w:bCs/>
          <w:color w:val="FF0000"/>
        </w:rPr>
        <w:t xml:space="preserve">CALLA for ESL: students will review learning strategies to help understand the actions being addressed for this lesson. This will include using their notes from the previous class if they get stuck on the demonstrating of the actions. </w:t>
      </w:r>
      <w:bookmarkStart w:id="0" w:name="_GoBack"/>
      <w:bookmarkEnd w:id="0"/>
    </w:p>
    <w:p w14:paraId="272D6506" w14:textId="77777777" w:rsidR="00F605BC" w:rsidRPr="00A41308" w:rsidRDefault="00F605BC" w:rsidP="00F605BC">
      <w:pPr>
        <w:pStyle w:val="ListParagraph"/>
        <w:rPr>
          <w:b/>
          <w:color w:val="000000" w:themeColor="text1"/>
        </w:rPr>
      </w:pPr>
    </w:p>
    <w:p w14:paraId="138955E6" w14:textId="77777777" w:rsidR="00F605BC" w:rsidRPr="00A41308" w:rsidRDefault="00F605BC" w:rsidP="00F605BC">
      <w:pPr>
        <w:rPr>
          <w:b/>
          <w:color w:val="000000" w:themeColor="text1"/>
        </w:rPr>
      </w:pPr>
      <w:r w:rsidRPr="00A41308">
        <w:rPr>
          <w:b/>
          <w:color w:val="000000" w:themeColor="text1"/>
        </w:rPr>
        <w:t xml:space="preserve">Closure: </w:t>
      </w:r>
    </w:p>
    <w:p w14:paraId="16B10D4F" w14:textId="77777777" w:rsidR="00F605BC" w:rsidRPr="00A41308" w:rsidRDefault="00F605BC" w:rsidP="00F605BC">
      <w:pPr>
        <w:pStyle w:val="ListParagraph"/>
        <w:numPr>
          <w:ilvl w:val="0"/>
          <w:numId w:val="6"/>
        </w:numPr>
        <w:rPr>
          <w:b/>
          <w:color w:val="000000" w:themeColor="text1"/>
        </w:rPr>
      </w:pPr>
      <w:r w:rsidRPr="00A41308">
        <w:rPr>
          <w:bCs/>
          <w:color w:val="000000" w:themeColor="text1"/>
        </w:rPr>
        <w:t xml:space="preserve">For the closure, we will fill out the “L” in the KWL chart. </w:t>
      </w:r>
    </w:p>
    <w:p w14:paraId="21583E62" w14:textId="77777777" w:rsidR="00F605BC" w:rsidRPr="00A41308" w:rsidRDefault="00F605BC" w:rsidP="00F605BC">
      <w:pPr>
        <w:pStyle w:val="ListParagraph"/>
        <w:numPr>
          <w:ilvl w:val="1"/>
          <w:numId w:val="6"/>
        </w:numPr>
        <w:rPr>
          <w:b/>
          <w:color w:val="000000" w:themeColor="text1"/>
        </w:rPr>
      </w:pPr>
      <w:r w:rsidRPr="00A41308">
        <w:rPr>
          <w:bCs/>
          <w:color w:val="000000" w:themeColor="text1"/>
        </w:rPr>
        <w:t xml:space="preserve">Get students involved in what they learned today. </w:t>
      </w:r>
    </w:p>
    <w:p w14:paraId="515DEF4C" w14:textId="77777777" w:rsidR="00F605BC" w:rsidRPr="00A41308" w:rsidRDefault="00F605BC" w:rsidP="00F605BC">
      <w:pPr>
        <w:pStyle w:val="ListParagraph"/>
        <w:numPr>
          <w:ilvl w:val="0"/>
          <w:numId w:val="6"/>
        </w:numPr>
        <w:rPr>
          <w:b/>
          <w:color w:val="000000" w:themeColor="text1"/>
        </w:rPr>
      </w:pPr>
      <w:r w:rsidRPr="00A41308">
        <w:rPr>
          <w:b/>
          <w:color w:val="000000" w:themeColor="text1"/>
        </w:rPr>
        <w:t xml:space="preserve"> </w:t>
      </w:r>
      <w:r w:rsidRPr="00A41308">
        <w:rPr>
          <w:bCs/>
          <w:color w:val="000000" w:themeColor="text1"/>
        </w:rPr>
        <w:t xml:space="preserve">The closure activity will be Exit Slips. </w:t>
      </w:r>
    </w:p>
    <w:p w14:paraId="1BB20B35" w14:textId="77777777" w:rsidR="00F605BC" w:rsidRPr="00A41308" w:rsidRDefault="00F605BC" w:rsidP="00F605BC">
      <w:pPr>
        <w:pStyle w:val="ListParagraph"/>
        <w:numPr>
          <w:ilvl w:val="1"/>
          <w:numId w:val="6"/>
        </w:numPr>
        <w:rPr>
          <w:b/>
          <w:color w:val="000000" w:themeColor="text1"/>
        </w:rPr>
      </w:pPr>
      <w:r w:rsidRPr="00A41308">
        <w:rPr>
          <w:bCs/>
          <w:color w:val="000000" w:themeColor="text1"/>
        </w:rPr>
        <w:t xml:space="preserve">Students can choose to work in groups or individually to fill out the slips. </w:t>
      </w:r>
    </w:p>
    <w:p w14:paraId="1864A681" w14:textId="77777777" w:rsidR="00F605BC" w:rsidRPr="00A41308" w:rsidRDefault="00F605BC" w:rsidP="00F605BC">
      <w:pPr>
        <w:pStyle w:val="ListParagraph"/>
        <w:numPr>
          <w:ilvl w:val="1"/>
          <w:numId w:val="6"/>
        </w:numPr>
        <w:rPr>
          <w:b/>
          <w:color w:val="000000" w:themeColor="text1"/>
        </w:rPr>
      </w:pPr>
      <w:r w:rsidRPr="00A41308">
        <w:rPr>
          <w:bCs/>
          <w:color w:val="000000" w:themeColor="text1"/>
        </w:rPr>
        <w:t xml:space="preserve">Each student will use slips of paper that have questions about today’s lesson. </w:t>
      </w:r>
    </w:p>
    <w:p w14:paraId="685469D1" w14:textId="77777777" w:rsidR="00F605BC" w:rsidRPr="00A41308" w:rsidRDefault="00F605BC" w:rsidP="00F605BC">
      <w:pPr>
        <w:pStyle w:val="ListParagraph"/>
        <w:numPr>
          <w:ilvl w:val="2"/>
          <w:numId w:val="6"/>
        </w:numPr>
        <w:rPr>
          <w:b/>
          <w:color w:val="000000" w:themeColor="text1"/>
        </w:rPr>
      </w:pPr>
      <w:r w:rsidRPr="00A41308">
        <w:rPr>
          <w:bCs/>
          <w:color w:val="000000" w:themeColor="text1"/>
        </w:rPr>
        <w:t xml:space="preserve">i.e. rate your understanding of today’s lesson, write down one thing you would like to know more about. </w:t>
      </w:r>
    </w:p>
    <w:p w14:paraId="096C77A8" w14:textId="77777777" w:rsidR="00F605BC" w:rsidRPr="00A41308" w:rsidRDefault="00F605BC" w:rsidP="00F605BC">
      <w:pPr>
        <w:pStyle w:val="ListParagraph"/>
        <w:numPr>
          <w:ilvl w:val="1"/>
          <w:numId w:val="6"/>
        </w:numPr>
        <w:rPr>
          <w:b/>
          <w:color w:val="000000" w:themeColor="text1"/>
        </w:rPr>
      </w:pPr>
      <w:r w:rsidRPr="00A41308">
        <w:rPr>
          <w:bCs/>
          <w:color w:val="000000" w:themeColor="text1"/>
        </w:rPr>
        <w:t xml:space="preserve">Each student will turn in their exit slips before leaving the class. </w:t>
      </w:r>
    </w:p>
    <w:p w14:paraId="21F4E6BD" w14:textId="281D88DD" w:rsidR="008D15A5" w:rsidRPr="00A41308" w:rsidRDefault="00E64218">
      <w:pPr>
        <w:rPr>
          <w:b/>
          <w:bCs/>
          <w:color w:val="000000" w:themeColor="text1"/>
        </w:rPr>
      </w:pPr>
      <w:r w:rsidRPr="00A41308">
        <w:rPr>
          <w:b/>
          <w:bCs/>
          <w:color w:val="000000" w:themeColor="text1"/>
        </w:rPr>
        <w:t xml:space="preserve">Enrichment: </w:t>
      </w:r>
    </w:p>
    <w:p w14:paraId="10185470" w14:textId="64427004" w:rsidR="00E64218" w:rsidRPr="00A41308" w:rsidRDefault="00E64218" w:rsidP="00E64218">
      <w:pPr>
        <w:pStyle w:val="ListParagraph"/>
        <w:numPr>
          <w:ilvl w:val="0"/>
          <w:numId w:val="7"/>
        </w:numPr>
        <w:rPr>
          <w:b/>
          <w:bCs/>
          <w:color w:val="000000" w:themeColor="text1"/>
        </w:rPr>
      </w:pPr>
      <w:r w:rsidRPr="00A41308">
        <w:rPr>
          <w:color w:val="000000" w:themeColor="text1"/>
        </w:rPr>
        <w:t xml:space="preserve">Students </w:t>
      </w:r>
      <w:r w:rsidR="00E61C2C" w:rsidRPr="00A41308">
        <w:rPr>
          <w:color w:val="000000" w:themeColor="text1"/>
        </w:rPr>
        <w:t xml:space="preserve">that </w:t>
      </w:r>
      <w:r w:rsidRPr="00A41308">
        <w:rPr>
          <w:color w:val="000000" w:themeColor="text1"/>
        </w:rPr>
        <w:t xml:space="preserve">finish their assignment early can get extra computer time to look up speeches and presentations online. </w:t>
      </w:r>
    </w:p>
    <w:p w14:paraId="3E53898A" w14:textId="7B1FF19A" w:rsidR="00E64218" w:rsidRPr="00A41308" w:rsidRDefault="00E64218" w:rsidP="00E64218">
      <w:pPr>
        <w:pStyle w:val="ListParagraph"/>
        <w:numPr>
          <w:ilvl w:val="1"/>
          <w:numId w:val="7"/>
        </w:numPr>
        <w:rPr>
          <w:b/>
          <w:bCs/>
          <w:color w:val="000000" w:themeColor="text1"/>
        </w:rPr>
      </w:pPr>
      <w:r w:rsidRPr="00A41308">
        <w:rPr>
          <w:color w:val="000000" w:themeColor="text1"/>
        </w:rPr>
        <w:t xml:space="preserve">They will take notes on what they observe in the speeches and explain how they would incorporate those techniques into their presentation. </w:t>
      </w:r>
    </w:p>
    <w:p w14:paraId="1384A3FF" w14:textId="2EF1F932" w:rsidR="00E64218" w:rsidRPr="00A41308" w:rsidRDefault="00E64218" w:rsidP="00E64218">
      <w:pPr>
        <w:pStyle w:val="ListParagraph"/>
        <w:numPr>
          <w:ilvl w:val="0"/>
          <w:numId w:val="7"/>
        </w:numPr>
        <w:rPr>
          <w:b/>
          <w:bCs/>
          <w:color w:val="000000" w:themeColor="text1"/>
        </w:rPr>
      </w:pPr>
      <w:r w:rsidRPr="00A41308">
        <w:rPr>
          <w:color w:val="000000" w:themeColor="text1"/>
        </w:rPr>
        <w:t xml:space="preserve">Students can use the remainder of the time </w:t>
      </w:r>
      <w:r w:rsidR="00E61C2C" w:rsidRPr="00A41308">
        <w:rPr>
          <w:color w:val="000000" w:themeColor="text1"/>
        </w:rPr>
        <w:t xml:space="preserve">reading articles or blogs on how to give a presentation. </w:t>
      </w:r>
    </w:p>
    <w:p w14:paraId="06FF84F6" w14:textId="6BE0CA02" w:rsidR="00E64218" w:rsidRPr="00A41308" w:rsidRDefault="00E61C2C" w:rsidP="00E61C2C">
      <w:pPr>
        <w:pStyle w:val="ListParagraph"/>
        <w:numPr>
          <w:ilvl w:val="1"/>
          <w:numId w:val="7"/>
        </w:numPr>
        <w:rPr>
          <w:b/>
          <w:bCs/>
          <w:color w:val="000000" w:themeColor="text1"/>
        </w:rPr>
      </w:pPr>
      <w:r w:rsidRPr="00A41308">
        <w:rPr>
          <w:color w:val="000000" w:themeColor="text1"/>
        </w:rPr>
        <w:t xml:space="preserve">The students will write a brief summary of what the article suggested for giving an effective presentation, and if they plan on implementing any of those suggestions. </w:t>
      </w:r>
    </w:p>
    <w:p w14:paraId="78674FB4" w14:textId="29B2A75D" w:rsidR="00E64218" w:rsidRPr="00A41308" w:rsidRDefault="00E64218">
      <w:pPr>
        <w:rPr>
          <w:b/>
          <w:bCs/>
          <w:color w:val="000000" w:themeColor="text1"/>
        </w:rPr>
      </w:pPr>
      <w:r w:rsidRPr="00A41308">
        <w:rPr>
          <w:b/>
          <w:bCs/>
          <w:color w:val="000000" w:themeColor="text1"/>
        </w:rPr>
        <w:t xml:space="preserve">Re-Teach: </w:t>
      </w:r>
    </w:p>
    <w:p w14:paraId="45CB5F58" w14:textId="6AE5E7E3" w:rsidR="00E61C2C" w:rsidRPr="00A41308" w:rsidRDefault="00E61C2C" w:rsidP="00E61C2C">
      <w:pPr>
        <w:pStyle w:val="ListParagraph"/>
        <w:numPr>
          <w:ilvl w:val="0"/>
          <w:numId w:val="8"/>
        </w:numPr>
        <w:rPr>
          <w:b/>
          <w:bCs/>
          <w:color w:val="000000" w:themeColor="text1"/>
        </w:rPr>
      </w:pPr>
      <w:r w:rsidRPr="00A41308">
        <w:rPr>
          <w:color w:val="000000" w:themeColor="text1"/>
        </w:rPr>
        <w:t xml:space="preserve">Students that are still having difficulty with developing their presentation will be in working with me at the round table. We will go over the proper techniques of a presentation. </w:t>
      </w:r>
    </w:p>
    <w:p w14:paraId="10FDCEB4" w14:textId="2E962951" w:rsidR="00E61C2C" w:rsidRPr="00A41308" w:rsidRDefault="00E61C2C" w:rsidP="00E61C2C">
      <w:pPr>
        <w:pStyle w:val="ListParagraph"/>
        <w:numPr>
          <w:ilvl w:val="0"/>
          <w:numId w:val="8"/>
        </w:numPr>
        <w:rPr>
          <w:b/>
          <w:bCs/>
          <w:color w:val="000000" w:themeColor="text1"/>
        </w:rPr>
      </w:pPr>
      <w:r w:rsidRPr="00A41308">
        <w:rPr>
          <w:color w:val="000000" w:themeColor="text1"/>
        </w:rPr>
        <w:t xml:space="preserve">This time I will have each student give an example of what they believe is a good or bad example of presenting and I will have the other students in the group explain why that was a good or bad technique. </w:t>
      </w:r>
    </w:p>
    <w:p w14:paraId="51BBE57C" w14:textId="2CBCBEA4" w:rsidR="00E61C2C" w:rsidRPr="00A41308" w:rsidRDefault="00E61C2C" w:rsidP="00E61C2C">
      <w:pPr>
        <w:pStyle w:val="ListParagraph"/>
        <w:numPr>
          <w:ilvl w:val="0"/>
          <w:numId w:val="8"/>
        </w:numPr>
        <w:rPr>
          <w:b/>
          <w:bCs/>
          <w:color w:val="000000" w:themeColor="text1"/>
        </w:rPr>
      </w:pPr>
      <w:r w:rsidRPr="00A41308">
        <w:rPr>
          <w:color w:val="000000" w:themeColor="text1"/>
        </w:rPr>
        <w:t xml:space="preserve">This will get the students involved in </w:t>
      </w:r>
      <w:r w:rsidR="006D6608" w:rsidRPr="00A41308">
        <w:rPr>
          <w:color w:val="000000" w:themeColor="text1"/>
        </w:rPr>
        <w:t xml:space="preserve">the different techniques, and at the sometime allow them to understand why a technique is either good or bad. </w:t>
      </w:r>
      <w:r w:rsidRPr="00A41308">
        <w:rPr>
          <w:color w:val="000000" w:themeColor="text1"/>
        </w:rPr>
        <w:t xml:space="preserve"> </w:t>
      </w:r>
    </w:p>
    <w:p w14:paraId="759284FD" w14:textId="74C2A8A6" w:rsidR="00D573EB" w:rsidRPr="00A41308" w:rsidRDefault="00D573EB" w:rsidP="00D573EB">
      <w:pPr>
        <w:pStyle w:val="ListParagraph"/>
        <w:jc w:val="center"/>
        <w:rPr>
          <w:rFonts w:ascii="Helvetica Neue" w:hAnsi="Helvetica Neue"/>
          <w:color w:val="000000" w:themeColor="text1"/>
          <w:kern w:val="36"/>
        </w:rPr>
      </w:pPr>
      <w:r w:rsidRPr="00A41308">
        <w:rPr>
          <w:rFonts w:ascii="Helvetica Neue" w:hAnsi="Helvetica Neue"/>
          <w:color w:val="000000" w:themeColor="text1"/>
          <w:kern w:val="36"/>
        </w:rPr>
        <w:t>SPED/504 Instructional Strategies Modifications and Accommodations:</w:t>
      </w:r>
    </w:p>
    <w:p w14:paraId="6ACCEC2D" w14:textId="7C2DB743" w:rsidR="00D573EB" w:rsidRPr="00A41308" w:rsidRDefault="00D573EB" w:rsidP="00D573EB">
      <w:pPr>
        <w:pStyle w:val="ListParagraph"/>
        <w:numPr>
          <w:ilvl w:val="0"/>
          <w:numId w:val="8"/>
        </w:numPr>
        <w:rPr>
          <w:b/>
          <w:color w:val="000000" w:themeColor="text1"/>
        </w:rPr>
      </w:pPr>
      <w:r w:rsidRPr="00A41308">
        <w:rPr>
          <w:bCs/>
          <w:color w:val="000000" w:themeColor="text1"/>
        </w:rPr>
        <w:t xml:space="preserve">Hearing Impairment: </w:t>
      </w:r>
    </w:p>
    <w:p w14:paraId="00DC8E9D" w14:textId="456A6B93" w:rsidR="00D573EB" w:rsidRPr="00A41308" w:rsidRDefault="007230B6" w:rsidP="00D573EB">
      <w:pPr>
        <w:pStyle w:val="ListParagraph"/>
        <w:numPr>
          <w:ilvl w:val="1"/>
          <w:numId w:val="8"/>
        </w:numPr>
        <w:rPr>
          <w:b/>
          <w:color w:val="000000" w:themeColor="text1"/>
        </w:rPr>
      </w:pPr>
      <w:r w:rsidRPr="00A41308">
        <w:rPr>
          <w:bCs/>
          <w:color w:val="000000" w:themeColor="text1"/>
        </w:rPr>
        <w:t xml:space="preserve">Modification: </w:t>
      </w:r>
    </w:p>
    <w:p w14:paraId="1EADB5FB" w14:textId="731FFCB3" w:rsidR="007230B6" w:rsidRPr="00A41308" w:rsidRDefault="007230B6" w:rsidP="007230B6">
      <w:pPr>
        <w:pStyle w:val="ListParagraph"/>
        <w:numPr>
          <w:ilvl w:val="2"/>
          <w:numId w:val="8"/>
        </w:numPr>
        <w:rPr>
          <w:b/>
          <w:color w:val="000000" w:themeColor="text1"/>
        </w:rPr>
      </w:pPr>
      <w:r w:rsidRPr="00A41308">
        <w:rPr>
          <w:bCs/>
          <w:color w:val="000000" w:themeColor="text1"/>
        </w:rPr>
        <w:t xml:space="preserve">For this lesson a student with hearing impairment will need to modify their presentation. A modification for a hearing-impaired student would be to </w:t>
      </w:r>
      <w:r w:rsidRPr="00A41308">
        <w:rPr>
          <w:bCs/>
          <w:color w:val="000000" w:themeColor="text1"/>
        </w:rPr>
        <w:lastRenderedPageBreak/>
        <w:t>allow them to sign their presentation instead of speak</w:t>
      </w:r>
      <w:r w:rsidR="001D7D6D" w:rsidRPr="00A41308">
        <w:rPr>
          <w:bCs/>
          <w:color w:val="000000" w:themeColor="text1"/>
        </w:rPr>
        <w:t>ing</w:t>
      </w:r>
      <w:r w:rsidRPr="00A41308">
        <w:rPr>
          <w:bCs/>
          <w:color w:val="000000" w:themeColor="text1"/>
        </w:rPr>
        <w:t xml:space="preserve"> it. </w:t>
      </w:r>
      <w:r w:rsidR="001D7D6D" w:rsidRPr="00A41308">
        <w:rPr>
          <w:bCs/>
          <w:color w:val="000000" w:themeColor="text1"/>
        </w:rPr>
        <w:t xml:space="preserve">Instead of </w:t>
      </w:r>
      <w:r w:rsidRPr="00A41308">
        <w:rPr>
          <w:bCs/>
          <w:color w:val="000000" w:themeColor="text1"/>
        </w:rPr>
        <w:t>hav</w:t>
      </w:r>
      <w:r w:rsidR="001D7D6D" w:rsidRPr="00A41308">
        <w:rPr>
          <w:bCs/>
          <w:color w:val="000000" w:themeColor="text1"/>
        </w:rPr>
        <w:t>ing</w:t>
      </w:r>
      <w:r w:rsidRPr="00A41308">
        <w:rPr>
          <w:bCs/>
          <w:color w:val="000000" w:themeColor="text1"/>
        </w:rPr>
        <w:t xml:space="preserve"> the student look up proper presentation videos of public speaking they would look up sign language presentation videos. </w:t>
      </w:r>
    </w:p>
    <w:p w14:paraId="3DBCE897" w14:textId="45058108" w:rsidR="007230B6" w:rsidRPr="00A41308" w:rsidRDefault="007230B6" w:rsidP="00D573EB">
      <w:pPr>
        <w:pStyle w:val="ListParagraph"/>
        <w:numPr>
          <w:ilvl w:val="1"/>
          <w:numId w:val="8"/>
        </w:numPr>
        <w:rPr>
          <w:b/>
          <w:color w:val="000000" w:themeColor="text1"/>
        </w:rPr>
      </w:pPr>
      <w:r w:rsidRPr="00A41308">
        <w:rPr>
          <w:bCs/>
          <w:color w:val="000000" w:themeColor="text1"/>
        </w:rPr>
        <w:t xml:space="preserve">Accommodation: </w:t>
      </w:r>
    </w:p>
    <w:p w14:paraId="7F33F1C2" w14:textId="7FF31460" w:rsidR="007230B6" w:rsidRPr="00A41308" w:rsidRDefault="001D7D6D" w:rsidP="007230B6">
      <w:pPr>
        <w:pStyle w:val="ListParagraph"/>
        <w:numPr>
          <w:ilvl w:val="2"/>
          <w:numId w:val="8"/>
        </w:numPr>
        <w:rPr>
          <w:b/>
          <w:color w:val="000000" w:themeColor="text1"/>
        </w:rPr>
      </w:pPr>
      <w:r w:rsidRPr="00A41308">
        <w:rPr>
          <w:bCs/>
          <w:color w:val="000000" w:themeColor="text1"/>
        </w:rPr>
        <w:t xml:space="preserve">The student will still write out their presentation outline; however, they will practice signing the presentation instead of speaking it out loud. </w:t>
      </w:r>
    </w:p>
    <w:p w14:paraId="5FEA5525" w14:textId="2716B67D" w:rsidR="00D573EB" w:rsidRPr="00A41308" w:rsidRDefault="00D573EB" w:rsidP="00D573EB">
      <w:pPr>
        <w:pStyle w:val="ListParagraph"/>
        <w:numPr>
          <w:ilvl w:val="0"/>
          <w:numId w:val="8"/>
        </w:numPr>
        <w:rPr>
          <w:b/>
          <w:color w:val="000000" w:themeColor="text1"/>
        </w:rPr>
      </w:pPr>
      <w:r w:rsidRPr="00A41308">
        <w:rPr>
          <w:bCs/>
          <w:color w:val="000000" w:themeColor="text1"/>
        </w:rPr>
        <w:t xml:space="preserve">504 Students struggling with speaking and organization &amp; planning: </w:t>
      </w:r>
    </w:p>
    <w:p w14:paraId="615138EB" w14:textId="06CEA839" w:rsidR="007230B6" w:rsidRPr="00A41308" w:rsidRDefault="007230B6" w:rsidP="007230B6">
      <w:pPr>
        <w:pStyle w:val="ListParagraph"/>
        <w:numPr>
          <w:ilvl w:val="1"/>
          <w:numId w:val="8"/>
        </w:numPr>
        <w:rPr>
          <w:b/>
          <w:color w:val="000000" w:themeColor="text1"/>
        </w:rPr>
      </w:pPr>
      <w:r w:rsidRPr="00A41308">
        <w:rPr>
          <w:bCs/>
          <w:color w:val="000000" w:themeColor="text1"/>
        </w:rPr>
        <w:t xml:space="preserve">Modification: </w:t>
      </w:r>
    </w:p>
    <w:p w14:paraId="0867CB62" w14:textId="4DBA98D8" w:rsidR="001D7D6D" w:rsidRPr="00A41308" w:rsidRDefault="001D7D6D" w:rsidP="001D7D6D">
      <w:pPr>
        <w:pStyle w:val="ListParagraph"/>
        <w:numPr>
          <w:ilvl w:val="2"/>
          <w:numId w:val="8"/>
        </w:numPr>
        <w:rPr>
          <w:b/>
          <w:color w:val="000000" w:themeColor="text1"/>
        </w:rPr>
      </w:pPr>
      <w:r w:rsidRPr="00A41308">
        <w:rPr>
          <w:bCs/>
          <w:color w:val="000000" w:themeColor="text1"/>
        </w:rPr>
        <w:t xml:space="preserve">Students that need a modification will speaking their presentation could be allowed to write more detailed notes for their presentation. These students will also be asked to work on their outlines at my desk so I can be there if they need extra help filling out the worksheet. </w:t>
      </w:r>
    </w:p>
    <w:p w14:paraId="0A86885D" w14:textId="4A7BE968" w:rsidR="001D7D6D" w:rsidRPr="00A41308" w:rsidRDefault="001D7D6D" w:rsidP="001D7D6D">
      <w:pPr>
        <w:pStyle w:val="ListParagraph"/>
        <w:numPr>
          <w:ilvl w:val="2"/>
          <w:numId w:val="8"/>
        </w:numPr>
        <w:rPr>
          <w:b/>
          <w:color w:val="000000" w:themeColor="text1"/>
        </w:rPr>
      </w:pPr>
      <w:r w:rsidRPr="00A41308">
        <w:rPr>
          <w:bCs/>
          <w:color w:val="000000" w:themeColor="text1"/>
        </w:rPr>
        <w:t xml:space="preserve">For students who are struggling with organization and planning they can choose a different outline worksheet for their presentation. The worksheet will be more detailed than the original, so the students are better able to organize their presentation.  </w:t>
      </w:r>
    </w:p>
    <w:p w14:paraId="04016ACA" w14:textId="5E2369E5" w:rsidR="007230B6" w:rsidRPr="00A41308" w:rsidRDefault="007230B6" w:rsidP="007230B6">
      <w:pPr>
        <w:pStyle w:val="ListParagraph"/>
        <w:numPr>
          <w:ilvl w:val="1"/>
          <w:numId w:val="8"/>
        </w:numPr>
        <w:rPr>
          <w:b/>
          <w:color w:val="000000" w:themeColor="text1"/>
        </w:rPr>
      </w:pPr>
      <w:r w:rsidRPr="00A41308">
        <w:rPr>
          <w:bCs/>
          <w:color w:val="000000" w:themeColor="text1"/>
        </w:rPr>
        <w:t xml:space="preserve">Accommodation: </w:t>
      </w:r>
    </w:p>
    <w:p w14:paraId="0FA26B02" w14:textId="2C235C81" w:rsidR="007230B6" w:rsidRPr="00A41308" w:rsidRDefault="00723C6E" w:rsidP="007230B6">
      <w:pPr>
        <w:pStyle w:val="ListParagraph"/>
        <w:numPr>
          <w:ilvl w:val="2"/>
          <w:numId w:val="8"/>
        </w:numPr>
        <w:rPr>
          <w:b/>
          <w:color w:val="000000" w:themeColor="text1"/>
        </w:rPr>
      </w:pPr>
      <w:r w:rsidRPr="00A41308">
        <w:rPr>
          <w:bCs/>
          <w:color w:val="000000" w:themeColor="text1"/>
        </w:rPr>
        <w:t xml:space="preserve">Students struggling with speaking will work on their presentation with a partner so they can get comfortable speaking out loud to another person. </w:t>
      </w:r>
    </w:p>
    <w:p w14:paraId="63A09B4D" w14:textId="5CF43271" w:rsidR="00723C6E" w:rsidRPr="00A41308" w:rsidRDefault="00723C6E" w:rsidP="007230B6">
      <w:pPr>
        <w:pStyle w:val="ListParagraph"/>
        <w:numPr>
          <w:ilvl w:val="2"/>
          <w:numId w:val="8"/>
        </w:numPr>
        <w:rPr>
          <w:b/>
          <w:color w:val="000000" w:themeColor="text1"/>
        </w:rPr>
      </w:pPr>
      <w:r w:rsidRPr="00A41308">
        <w:rPr>
          <w:bCs/>
          <w:color w:val="000000" w:themeColor="text1"/>
        </w:rPr>
        <w:t xml:space="preserve">Students that are struggling with organizing and planning their outline will be asked to review their outline with the teacher. This allows me to determine if they need a more detailed outline worksheet or not. </w:t>
      </w:r>
    </w:p>
    <w:p w14:paraId="2D639B80" w14:textId="77777777" w:rsidR="007230B6" w:rsidRPr="00A41308" w:rsidRDefault="007230B6" w:rsidP="007230B6">
      <w:pPr>
        <w:pStyle w:val="ListParagraph"/>
        <w:rPr>
          <w:b/>
          <w:color w:val="000000" w:themeColor="text1"/>
        </w:rPr>
      </w:pPr>
    </w:p>
    <w:sectPr w:rsidR="007230B6" w:rsidRPr="00A41308" w:rsidSect="00534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BF04711A"/>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6B1CE6"/>
    <w:multiLevelType w:val="hybridMultilevel"/>
    <w:tmpl w:val="084ED5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51C38"/>
    <w:multiLevelType w:val="hybridMultilevel"/>
    <w:tmpl w:val="70002ED2"/>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9772C"/>
    <w:multiLevelType w:val="hybridMultilevel"/>
    <w:tmpl w:val="60F88C9C"/>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A00EB"/>
    <w:multiLevelType w:val="hybridMultilevel"/>
    <w:tmpl w:val="A5182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D648B"/>
    <w:multiLevelType w:val="hybridMultilevel"/>
    <w:tmpl w:val="5B207184"/>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F5BDB"/>
    <w:multiLevelType w:val="hybridMultilevel"/>
    <w:tmpl w:val="9D903160"/>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A3209"/>
    <w:multiLevelType w:val="hybridMultilevel"/>
    <w:tmpl w:val="7D9C53EA"/>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BC"/>
    <w:rsid w:val="00114B32"/>
    <w:rsid w:val="001A661E"/>
    <w:rsid w:val="001D7D6D"/>
    <w:rsid w:val="002C1724"/>
    <w:rsid w:val="002C2EEC"/>
    <w:rsid w:val="00306AB5"/>
    <w:rsid w:val="005343D5"/>
    <w:rsid w:val="006D6608"/>
    <w:rsid w:val="007230B6"/>
    <w:rsid w:val="00723C6E"/>
    <w:rsid w:val="00A41308"/>
    <w:rsid w:val="00AF61FD"/>
    <w:rsid w:val="00D1318F"/>
    <w:rsid w:val="00D573EB"/>
    <w:rsid w:val="00DF3D4E"/>
    <w:rsid w:val="00E61C2C"/>
    <w:rsid w:val="00E64218"/>
    <w:rsid w:val="00F605BC"/>
    <w:rsid w:val="00F8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FB9A73"/>
  <w14:defaultImageDpi w14:val="32767"/>
  <w15:chartTrackingRefBased/>
  <w15:docId w15:val="{C5B4068B-7C05-2449-806D-405117DF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05B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5BC"/>
    <w:pPr>
      <w:ind w:left="720"/>
      <w:contextualSpacing/>
    </w:pPr>
  </w:style>
  <w:style w:type="table" w:styleId="TableGrid">
    <w:name w:val="Table Grid"/>
    <w:basedOn w:val="TableNormal"/>
    <w:uiPriority w:val="59"/>
    <w:rsid w:val="00F605BC"/>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1370</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Hinkel</dc:creator>
  <cp:keywords/>
  <dc:description/>
  <cp:lastModifiedBy>Courtney Hinkel</cp:lastModifiedBy>
  <cp:revision>4</cp:revision>
  <dcterms:created xsi:type="dcterms:W3CDTF">2019-10-16T16:01:00Z</dcterms:created>
  <dcterms:modified xsi:type="dcterms:W3CDTF">2019-10-19T16:08:00Z</dcterms:modified>
</cp:coreProperties>
</file>